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F43" w:rsidRPr="00DD1503" w:rsidRDefault="005C2F43" w:rsidP="005C2F43">
      <w:pPr>
        <w:jc w:val="right"/>
        <w:rPr>
          <w:rFonts w:ascii="Times New Roman" w:hAnsi="Times New Roman"/>
          <w:i/>
          <w:sz w:val="20"/>
          <w:szCs w:val="20"/>
        </w:rPr>
      </w:pPr>
      <w:r w:rsidRPr="00DD1503">
        <w:rPr>
          <w:rFonts w:ascii="Times New Roman" w:hAnsi="Times New Roman"/>
          <w:i/>
          <w:sz w:val="20"/>
          <w:szCs w:val="20"/>
        </w:rPr>
        <w:t xml:space="preserve">ПРИЛОЖЕНИЕ </w:t>
      </w:r>
      <w:r w:rsidR="006523CC" w:rsidRPr="00DD1503">
        <w:rPr>
          <w:rFonts w:ascii="Times New Roman" w:hAnsi="Times New Roman"/>
          <w:i/>
          <w:sz w:val="20"/>
          <w:szCs w:val="20"/>
        </w:rPr>
        <w:t>2</w:t>
      </w:r>
    </w:p>
    <w:p w:rsidR="005C2F43" w:rsidRPr="005E6678" w:rsidRDefault="005C2F43" w:rsidP="005E66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9F" w:rsidRPr="0074038D" w:rsidRDefault="0073339F" w:rsidP="005E66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38D">
        <w:rPr>
          <w:rFonts w:ascii="Times New Roman" w:hAnsi="Times New Roman" w:cs="Times New Roman"/>
          <w:b/>
          <w:bCs/>
          <w:sz w:val="24"/>
          <w:szCs w:val="24"/>
        </w:rPr>
        <w:t>Информация,</w:t>
      </w:r>
    </w:p>
    <w:p w:rsidR="0073339F" w:rsidRPr="0074038D" w:rsidRDefault="0073339F" w:rsidP="005E66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38D">
        <w:rPr>
          <w:rFonts w:ascii="Times New Roman" w:hAnsi="Times New Roman" w:cs="Times New Roman"/>
          <w:b/>
          <w:bCs/>
          <w:sz w:val="24"/>
          <w:szCs w:val="24"/>
        </w:rPr>
        <w:t>предоставляемая медицинскими организациями, необходимая</w:t>
      </w:r>
    </w:p>
    <w:p w:rsidR="0073339F" w:rsidRPr="0074038D" w:rsidRDefault="0073339F" w:rsidP="005E66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38D">
        <w:rPr>
          <w:rFonts w:ascii="Times New Roman" w:hAnsi="Times New Roman" w:cs="Times New Roman"/>
          <w:b/>
          <w:bCs/>
          <w:sz w:val="24"/>
          <w:szCs w:val="24"/>
        </w:rPr>
        <w:t>для проведения независимой оценки качества оказания услуг</w:t>
      </w:r>
    </w:p>
    <w:p w:rsidR="0073339F" w:rsidRPr="0074038D" w:rsidRDefault="0073339F" w:rsidP="005E66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38D">
        <w:rPr>
          <w:rFonts w:ascii="Times New Roman" w:hAnsi="Times New Roman" w:cs="Times New Roman"/>
          <w:b/>
          <w:bCs/>
          <w:sz w:val="24"/>
          <w:szCs w:val="24"/>
        </w:rPr>
        <w:t>медицинскими организациями</w:t>
      </w:r>
    </w:p>
    <w:p w:rsidR="0073339F" w:rsidRPr="005E6678" w:rsidRDefault="0073339F" w:rsidP="005E667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339F" w:rsidRPr="0074038D" w:rsidRDefault="0073339F" w:rsidP="0074038D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8D">
        <w:rPr>
          <w:rFonts w:ascii="Times New Roman" w:hAnsi="Times New Roman" w:cs="Times New Roman"/>
          <w:sz w:val="24"/>
          <w:szCs w:val="24"/>
        </w:rP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:rsidR="0074038D" w:rsidRDefault="0074038D" w:rsidP="0074038D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38D" w:rsidRDefault="0074038D" w:rsidP="0074038D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38D">
        <w:rPr>
          <w:rFonts w:ascii="Times New Roman" w:eastAsia="Calibri" w:hAnsi="Times New Roman" w:cs="Times New Roman"/>
          <w:sz w:val="24"/>
          <w:szCs w:val="24"/>
        </w:rPr>
        <w:t xml:space="preserve">На главной странице сайта: </w:t>
      </w:r>
    </w:p>
    <w:p w:rsidR="0074038D" w:rsidRPr="0074038D" w:rsidRDefault="0074038D" w:rsidP="0074038D">
      <w:pPr>
        <w:pStyle w:val="a4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38D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 </w:t>
      </w:r>
      <w:proofErr w:type="spellStart"/>
      <w:r w:rsidRPr="0074038D">
        <w:rPr>
          <w:rFonts w:ascii="Times New Roman" w:eastAsia="Calibri" w:hAnsi="Times New Roman" w:cs="Times New Roman"/>
          <w:sz w:val="24"/>
          <w:szCs w:val="24"/>
        </w:rPr>
        <w:t>медорганизации</w:t>
      </w:r>
      <w:proofErr w:type="spellEnd"/>
      <w:r w:rsidRPr="0074038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4038D" w:rsidRPr="0074038D" w:rsidRDefault="0074038D" w:rsidP="0074038D">
      <w:pPr>
        <w:pStyle w:val="a4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38D">
        <w:rPr>
          <w:rFonts w:ascii="Times New Roman" w:eastAsia="Calibri" w:hAnsi="Times New Roman" w:cs="Times New Roman"/>
          <w:sz w:val="24"/>
          <w:szCs w:val="24"/>
        </w:rPr>
        <w:t xml:space="preserve">режим и график работы, </w:t>
      </w:r>
    </w:p>
    <w:p w:rsidR="0074038D" w:rsidRPr="0074038D" w:rsidRDefault="0074038D" w:rsidP="0074038D">
      <w:pPr>
        <w:pStyle w:val="a4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38D">
        <w:rPr>
          <w:rFonts w:ascii="Times New Roman" w:eastAsia="Calibri" w:hAnsi="Times New Roman" w:cs="Times New Roman"/>
          <w:sz w:val="24"/>
          <w:szCs w:val="24"/>
        </w:rPr>
        <w:t xml:space="preserve">контактные телефоны, </w:t>
      </w:r>
    </w:p>
    <w:p w:rsidR="0074038D" w:rsidRPr="0074038D" w:rsidRDefault="0074038D" w:rsidP="0074038D">
      <w:pPr>
        <w:pStyle w:val="a4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38D">
        <w:rPr>
          <w:rFonts w:ascii="Times New Roman" w:eastAsia="Calibri" w:hAnsi="Times New Roman" w:cs="Times New Roman"/>
          <w:sz w:val="24"/>
          <w:szCs w:val="24"/>
        </w:rPr>
        <w:t xml:space="preserve">карта сайта и др. </w:t>
      </w:r>
    </w:p>
    <w:p w:rsidR="0074038D" w:rsidRDefault="00912758" w:rsidP="0074038D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74038D" w:rsidRPr="0074038D">
        <w:rPr>
          <w:rFonts w:ascii="Times New Roman" w:eastAsia="Calibri" w:hAnsi="Times New Roman" w:cs="Times New Roman"/>
          <w:sz w:val="24"/>
          <w:szCs w:val="24"/>
        </w:rPr>
        <w:t>нф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74038D" w:rsidRPr="0074038D">
        <w:rPr>
          <w:rFonts w:ascii="Times New Roman" w:eastAsia="Calibri" w:hAnsi="Times New Roman" w:cs="Times New Roman"/>
          <w:sz w:val="24"/>
          <w:szCs w:val="24"/>
        </w:rPr>
        <w:t>рмацию</w:t>
      </w:r>
      <w:r>
        <w:rPr>
          <w:rFonts w:ascii="Times New Roman" w:eastAsia="Calibri" w:hAnsi="Times New Roman" w:cs="Times New Roman"/>
          <w:sz w:val="24"/>
          <w:szCs w:val="24"/>
        </w:rPr>
        <w:t>, приведённую в таблице, сгруппировать по темам и разместить</w:t>
      </w:r>
      <w:r w:rsidR="0074038D" w:rsidRPr="0074038D">
        <w:rPr>
          <w:rFonts w:ascii="Times New Roman" w:eastAsia="Calibri" w:hAnsi="Times New Roman" w:cs="Times New Roman"/>
          <w:sz w:val="24"/>
          <w:szCs w:val="24"/>
        </w:rPr>
        <w:t xml:space="preserve"> на иных страницах, которые соответствуют этим темам.</w:t>
      </w:r>
    </w:p>
    <w:p w:rsidR="0074038D" w:rsidRPr="0074038D" w:rsidRDefault="0074038D" w:rsidP="0074038D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95"/>
        <w:gridCol w:w="7155"/>
        <w:gridCol w:w="2410"/>
      </w:tblGrid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Требования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организации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ИНН и ОГРН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 (включая обособленные подразделения)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схема проезда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учредителе (учредителях)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и органы управления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режим и график работы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правила внутреннего распорядка для потребителей услуг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предоставления платных медицинских услуг, в соответствии с постановлением правительства от 11.05.2023 №736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Контактные телефоны, </w:t>
            </w:r>
          </w:p>
          <w:p w:rsidR="0074038D" w:rsidRPr="0074038D" w:rsidRDefault="0074038D" w:rsidP="0074038D">
            <w:pPr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номера телефонов справочных служб, </w:t>
            </w:r>
          </w:p>
          <w:p w:rsidR="0074038D" w:rsidRPr="0074038D" w:rsidRDefault="0074038D" w:rsidP="0074038D">
            <w:pPr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 или адрес электронной почты, на которые может быть направлено обращение (жалоба)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график приема граждан руководителем организации и иными уполномоченными лицами с указанием телефона, адреса электронной почты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медицинской деятельности (по всем юр. лицам)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выписка из реестра лицензий</w:t>
            </w: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осуществление медицинской деятельности (с приложением электронного образа документов)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виды медицинской помощи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сроки ожидания предоставления платных медицинских услуг 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методах оказания медицинской помощи, связанными с ними рисках, видах медицинского вмешательства, их последствия и ожидаемые результаты оказания медицинской помощи (клинические рекомендации, стандарты, порядки)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</w:t>
            </w: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виде гиперссылок на клинические рекомендации и стандарты</w:t>
            </w:r>
            <w:r w:rsidR="00141894">
              <w:rPr>
                <w:rFonts w:ascii="Times New Roman" w:eastAsia="Calibri" w:hAnsi="Times New Roman" w:cs="Times New Roman"/>
                <w:sz w:val="20"/>
                <w:szCs w:val="20"/>
              </w:rPr>
              <w:t>, либо размещение ИДС разработанные клиникой по видам медицинских слуг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форме и способах направления обращений (жалоб) в органы государственной власти и организации, а также почтовый адрес или адрес электронной почты (при наличии), на которые может быть направлено обращение (жалоба)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о ссылкой на контролирующие орг.п.5</w:t>
            </w:r>
          </w:p>
        </w:tc>
      </w:tr>
      <w:tr w:rsidR="0074038D" w:rsidRPr="0074038D" w:rsidTr="0074038D">
        <w:trPr>
          <w:trHeight w:val="2310"/>
        </w:trPr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о:</w:t>
            </w:r>
          </w:p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</w:t>
            </w:r>
          </w:p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- порядке, об объеме и условиях оказания медицинской помощи в соответствии с такими программами</w:t>
            </w:r>
          </w:p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- показателях доступности и качества медицинской помощи в соответствии с такими программами</w:t>
            </w:r>
          </w:p>
        </w:tc>
        <w:tc>
          <w:tcPr>
            <w:tcW w:w="2410" w:type="dxa"/>
          </w:tcPr>
          <w:p w:rsidR="0074038D" w:rsidRPr="0074038D" w:rsidRDefault="007650A1" w:rsidP="007650A1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оказываете услуги по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системе ОМС, указать на отсутствие такой возможности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правила записи на первичный прием, консультацию, обследование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подготовки к диагностическим исследованиям</w:t>
            </w:r>
          </w:p>
        </w:tc>
        <w:tc>
          <w:tcPr>
            <w:tcW w:w="2410" w:type="dxa"/>
          </w:tcPr>
          <w:p w:rsidR="0074038D" w:rsidRPr="0074038D" w:rsidRDefault="007650A1" w:rsidP="007650A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ри оказании так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их услуг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правила и сроки госпитализации</w:t>
            </w:r>
          </w:p>
        </w:tc>
        <w:tc>
          <w:tcPr>
            <w:tcW w:w="2410" w:type="dxa"/>
          </w:tcPr>
          <w:p w:rsidR="0074038D" w:rsidRPr="0074038D" w:rsidRDefault="007650A1" w:rsidP="007650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 оказании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таких услуг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650A1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Прейскурант цен (тарифы) на медицинские услуги согласно номенклатуре утвержденной Приказом Минздрава от 13.10.2017 №804н</w:t>
            </w:r>
          </w:p>
          <w:p w:rsidR="0074038D" w:rsidRPr="0074038D" w:rsidRDefault="00000000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history="1">
              <w:r w:rsidR="007650A1" w:rsidRPr="00C0720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http://publication.pravo.gov.ru/Document/View/0001201711080036</w:t>
              </w:r>
            </w:hyperlink>
          </w:p>
        </w:tc>
        <w:tc>
          <w:tcPr>
            <w:tcW w:w="2410" w:type="dxa"/>
          </w:tcPr>
          <w:p w:rsidR="0074038D" w:rsidRPr="0074038D" w:rsidRDefault="007650A1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приложением электронного образа документа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страховых медицинских организациях, с которыми заключены договоры на оказание и оплату медицинской помощи по ОМС</w:t>
            </w:r>
          </w:p>
        </w:tc>
        <w:tc>
          <w:tcPr>
            <w:tcW w:w="2410" w:type="dxa"/>
          </w:tcPr>
          <w:p w:rsidR="0074038D" w:rsidRPr="0074038D" w:rsidRDefault="007650A1" w:rsidP="007650A1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если не участвуете в оказании услуг по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ОМС, указать на отсутствие таких договоров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правах и обязанностях граждан в сфере охраны здоровья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№ 323 «Об основах охраны здоровья граждан РФ»</w:t>
            </w:r>
          </w:p>
        </w:tc>
        <w:tc>
          <w:tcPr>
            <w:tcW w:w="2410" w:type="dxa"/>
          </w:tcPr>
          <w:p w:rsidR="0074038D" w:rsidRPr="0074038D" w:rsidRDefault="007650A1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выдержки из положений законодательства, касающиеся прав пациентов при оказании мед помощи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Закон РФ от 07.02.1992 № 2300-1 «О защите прав потребителей»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Иные правовые акты, памятки пациента и т.д.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адресах и контактных телефонах контролирующих организаций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орган исполнительной власти субъекта РФ в сфере охраны здоровья:</w:t>
            </w:r>
          </w:p>
          <w:p w:rsidR="0074038D" w:rsidRPr="0074038D" w:rsidRDefault="0074038D" w:rsidP="0074038D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Министерство здравоохранения </w:t>
            </w:r>
            <w:r w:rsidR="007650A1">
              <w:rPr>
                <w:rFonts w:ascii="Times New Roman" w:eastAsia="Calibri" w:hAnsi="Times New Roman" w:cs="Times New Roman"/>
                <w:sz w:val="20"/>
                <w:szCs w:val="20"/>
              </w:rPr>
              <w:t>(регион)</w:t>
            </w:r>
          </w:p>
          <w:p w:rsidR="0074038D" w:rsidRPr="0074038D" w:rsidRDefault="007650A1" w:rsidP="007650A1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Адрес, т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э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лектронная почта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о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фициальный сайт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650A1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ерриториальный орган Федеральной службы по надзору в сфере здравоохранения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(регион)</w:t>
            </w:r>
          </w:p>
          <w:p w:rsidR="0074038D" w:rsidRPr="0074038D" w:rsidRDefault="007650A1" w:rsidP="0074038D">
            <w:pPr>
              <w:spacing w:after="80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0A1">
              <w:rPr>
                <w:rFonts w:ascii="Times New Roman" w:eastAsia="Calibri" w:hAnsi="Times New Roman" w:cs="Times New Roman"/>
                <w:sz w:val="20"/>
                <w:szCs w:val="20"/>
              </w:rPr>
              <w:t>Адрес, телефон, электронная почта, официальный сайт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650A1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ерриториальный орган Федеральной службы по надзору в сфере защиты прав потребителей и благополучия человека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(регион)</w:t>
            </w:r>
          </w:p>
          <w:p w:rsidR="0074038D" w:rsidRPr="0074038D" w:rsidRDefault="007650A1" w:rsidP="0074038D">
            <w:pPr>
              <w:spacing w:after="80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0A1">
              <w:rPr>
                <w:rFonts w:ascii="Times New Roman" w:eastAsia="Calibri" w:hAnsi="Times New Roman" w:cs="Times New Roman"/>
                <w:sz w:val="20"/>
                <w:szCs w:val="20"/>
              </w:rPr>
              <w:t>Адрес, телефон, электронная почта, официальный сайт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медицинских работниках организации, (по всем юр. лицам включая филиалы при их наличии)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ФИО медицинского работника, занимаемая должность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график работы и часы приема медицинского работника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вакантных должностях</w:t>
            </w:r>
          </w:p>
        </w:tc>
        <w:tc>
          <w:tcPr>
            <w:tcW w:w="2410" w:type="dxa"/>
          </w:tcPr>
          <w:p w:rsidR="0074038D" w:rsidRPr="0074038D" w:rsidRDefault="007650A1" w:rsidP="0074038D">
            <w:pPr>
              <w:spacing w:after="80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казать на наличие или отсутствие вакансий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Перечни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2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категории потребителей имеющих право на получение льгот, в том числе на оказание платных медицинских услуг  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жизненно необходимых и важнейших лекарственных препаратов для медицинского применения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См. распоряжение Правительства</w:t>
            </w:r>
          </w:p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Российской Федерации</w:t>
            </w:r>
          </w:p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от 12 октября 2019 г. N 2406-р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См. распоряжение Правительства</w:t>
            </w:r>
          </w:p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Российской Федерации</w:t>
            </w:r>
          </w:p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от 12 октября 2019 г. N 2406-р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На данный момент утратило силу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См. Постановление Правительства РФ от 30 июля 1994 г. N 890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Отзывы потребителей услуг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публикация отзывов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выражения мнений получателями медицинских услуг о качестве оказания услуг организациями (анкетирование)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Карта сайта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Поиск по сайту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Версия для слабовидящих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keepNext/>
              <w:spacing w:after="80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программные требования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доступ к размещенной на сайте информации без использования ПО, установка которого на технические средства пользователя информации требует заключения лицензионного или иного соглашения с правообладателем ПО, предусматривающего взимание с пользователя информации платы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Т.е. потребитель должен видеть всю информацию без необходимости какой либо регистрации на сайте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защита информации от несанкционированного уничтожения, модификации и блокирования доступа к ней, а также иных неправомерных действий в отношении ее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копирования информации на резервный носитель, обеспечивающий ее восстановление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защита от несанкционированного копирования авторских материалов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Стандарты медицинской помощи и клинические рекомендации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в виде ссылок на сайты</w:t>
            </w:r>
            <w:r w:rsidR="0076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допустимо наряду со ссылкой использовать сгенерированные </w:t>
            </w:r>
            <w:proofErr w:type="spellStart"/>
            <w:r w:rsidR="007650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Qr</w:t>
            </w:r>
            <w:proofErr w:type="spellEnd"/>
            <w:r w:rsidR="007650A1" w:rsidRPr="0076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650A1">
              <w:rPr>
                <w:rFonts w:ascii="Times New Roman" w:eastAsia="Calibri" w:hAnsi="Times New Roman" w:cs="Times New Roman"/>
                <w:sz w:val="20"/>
                <w:szCs w:val="20"/>
              </w:rPr>
              <w:t>коды</w:t>
            </w: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000000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="0074038D" w:rsidRPr="0074038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https://minzdrav.gov.ru/opendata/7707778246-utverzdenniestandartimedicinskoipomoshi/visual</w:t>
              </w:r>
            </w:hyperlink>
            <w:r w:rsidR="0074038D"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ссылка на сайт Минздрава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74038D" w:rsidRPr="0074038D" w:rsidRDefault="00000000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="0074038D" w:rsidRPr="0074038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http://pravo.gov.ru/proxy/ips/?docbody=&amp;prevDoc=102604893&amp;backlink=1&amp;&amp;nd=102475204</w:t>
              </w:r>
            </w:hyperlink>
          </w:p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официальный интернет портал правовой информации «</w:t>
            </w:r>
            <w:proofErr w:type="spellStart"/>
            <w:r w:rsidRPr="007403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Pravogov</w:t>
            </w:r>
            <w:proofErr w:type="spellEnd"/>
            <w:r w:rsidRPr="0074038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038D" w:rsidRPr="0074038D" w:rsidTr="0074038D">
        <w:tc>
          <w:tcPr>
            <w:tcW w:w="495" w:type="dxa"/>
          </w:tcPr>
          <w:p w:rsidR="0074038D" w:rsidRPr="0074038D" w:rsidRDefault="0074038D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15</w:t>
            </w: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55" w:type="dxa"/>
          </w:tcPr>
          <w:p w:rsidR="0074038D" w:rsidRPr="0074038D" w:rsidRDefault="0074038D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3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Форма договора на оказание платных медицинских услуг </w:t>
            </w:r>
          </w:p>
        </w:tc>
        <w:tc>
          <w:tcPr>
            <w:tcW w:w="2410" w:type="dxa"/>
          </w:tcPr>
          <w:p w:rsidR="0074038D" w:rsidRPr="0074038D" w:rsidRDefault="0074038D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0A1" w:rsidRPr="0074038D" w:rsidTr="0074038D">
        <w:tc>
          <w:tcPr>
            <w:tcW w:w="495" w:type="dxa"/>
          </w:tcPr>
          <w:p w:rsidR="007650A1" w:rsidRPr="007650A1" w:rsidRDefault="007650A1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16. </w:t>
            </w:r>
          </w:p>
        </w:tc>
        <w:tc>
          <w:tcPr>
            <w:tcW w:w="7155" w:type="dxa"/>
          </w:tcPr>
          <w:p w:rsidR="007650A1" w:rsidRPr="0074038D" w:rsidRDefault="007650A1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Отчет о специальной оценке условий труда</w:t>
            </w:r>
          </w:p>
        </w:tc>
        <w:tc>
          <w:tcPr>
            <w:tcW w:w="2410" w:type="dxa"/>
          </w:tcPr>
          <w:p w:rsidR="007650A1" w:rsidRPr="0074038D" w:rsidRDefault="007650A1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28B0" w:rsidRPr="0074038D" w:rsidTr="0074038D">
        <w:tc>
          <w:tcPr>
            <w:tcW w:w="495" w:type="dxa"/>
          </w:tcPr>
          <w:p w:rsidR="00FE28B0" w:rsidRDefault="00FE28B0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7155" w:type="dxa"/>
          </w:tcPr>
          <w:p w:rsidR="00FE28B0" w:rsidRDefault="00FE28B0" w:rsidP="0074038D">
            <w:pPr>
              <w:spacing w:after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28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Документы, связанные с политикой в отношении обработки персональных данных</w:t>
            </w:r>
          </w:p>
        </w:tc>
        <w:tc>
          <w:tcPr>
            <w:tcW w:w="2410" w:type="dxa"/>
          </w:tcPr>
          <w:p w:rsidR="00FE28B0" w:rsidRPr="0074038D" w:rsidRDefault="00FE28B0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формы обратной связи обеспечить наличие согласия на обработку персональных данных</w:t>
            </w:r>
          </w:p>
        </w:tc>
      </w:tr>
      <w:tr w:rsidR="00FE28B0" w:rsidRPr="0074038D" w:rsidTr="0074038D">
        <w:tc>
          <w:tcPr>
            <w:tcW w:w="495" w:type="dxa"/>
          </w:tcPr>
          <w:p w:rsidR="00FE28B0" w:rsidRDefault="00FE28B0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FE28B0" w:rsidRPr="00FE28B0" w:rsidRDefault="00FE28B0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2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использования </w:t>
            </w:r>
            <w:proofErr w:type="spellStart"/>
            <w:r w:rsidRPr="00FE28B0">
              <w:rPr>
                <w:rFonts w:ascii="Times New Roman" w:eastAsia="Calibri" w:hAnsi="Times New Roman" w:cs="Times New Roman"/>
                <w:sz w:val="20"/>
                <w:szCs w:val="20"/>
              </w:rPr>
              <w:t>cookie</w:t>
            </w:r>
            <w:proofErr w:type="spellEnd"/>
          </w:p>
        </w:tc>
        <w:tc>
          <w:tcPr>
            <w:tcW w:w="2410" w:type="dxa"/>
          </w:tcPr>
          <w:p w:rsidR="00FE28B0" w:rsidRDefault="00FE28B0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28B0" w:rsidRPr="0074038D" w:rsidTr="0074038D">
        <w:tc>
          <w:tcPr>
            <w:tcW w:w="495" w:type="dxa"/>
          </w:tcPr>
          <w:p w:rsidR="00FE28B0" w:rsidRDefault="00FE28B0" w:rsidP="0074038D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5" w:type="dxa"/>
          </w:tcPr>
          <w:p w:rsidR="00FE28B0" w:rsidRPr="00FE28B0" w:rsidRDefault="00FE28B0" w:rsidP="0074038D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2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 пользования сайтом</w:t>
            </w:r>
          </w:p>
        </w:tc>
        <w:tc>
          <w:tcPr>
            <w:tcW w:w="2410" w:type="dxa"/>
          </w:tcPr>
          <w:p w:rsidR="00FE28B0" w:rsidRDefault="00FE28B0" w:rsidP="0074038D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4038D" w:rsidRPr="0074038D" w:rsidRDefault="0074038D" w:rsidP="0074038D">
      <w:pPr>
        <w:spacing w:after="8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038D" w:rsidRPr="006B55F7" w:rsidRDefault="0074038D" w:rsidP="0074038D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5F7">
        <w:rPr>
          <w:rFonts w:ascii="Times New Roman" w:eastAsia="Calibri" w:hAnsi="Times New Roman" w:cs="Times New Roman"/>
          <w:sz w:val="24"/>
          <w:szCs w:val="24"/>
        </w:rPr>
        <w:t>Исходя из содержания п. 7 ч. 1 ст. 79 Закона об охране здоровья, наличие соответствующей информации на сайте медицинской организации не отменяет обязанность размещать данную информацию в уголке потребителя (на стенде), поскольку все пациенты медицинской организации должны получить указанные сведения в доступной форме, в том числе в случае, если по определенным причинам они не могут воспользоваться сетью Интернет.</w:t>
      </w:r>
    </w:p>
    <w:p w:rsidR="0074038D" w:rsidRPr="0074038D" w:rsidRDefault="0074038D" w:rsidP="0074038D">
      <w:pPr>
        <w:spacing w:after="8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4F12" w:rsidRPr="0074038D" w:rsidRDefault="00F94F12" w:rsidP="0074038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F94F12" w:rsidRPr="0074038D" w:rsidSect="00A57FF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FA8"/>
    <w:multiLevelType w:val="hybridMultilevel"/>
    <w:tmpl w:val="815E6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E47CF"/>
    <w:multiLevelType w:val="hybridMultilevel"/>
    <w:tmpl w:val="0F629842"/>
    <w:lvl w:ilvl="0" w:tplc="9896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3293">
    <w:abstractNumId w:val="0"/>
  </w:num>
  <w:num w:numId="2" w16cid:durableId="187210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9F"/>
    <w:rsid w:val="00141894"/>
    <w:rsid w:val="00177115"/>
    <w:rsid w:val="005C2F43"/>
    <w:rsid w:val="005E6678"/>
    <w:rsid w:val="006523CC"/>
    <w:rsid w:val="006B55F7"/>
    <w:rsid w:val="0073339F"/>
    <w:rsid w:val="0074038D"/>
    <w:rsid w:val="007650A1"/>
    <w:rsid w:val="00912758"/>
    <w:rsid w:val="00AB33A1"/>
    <w:rsid w:val="00D666BB"/>
    <w:rsid w:val="00DD1503"/>
    <w:rsid w:val="00F94F12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B933-D459-40BC-A860-5DC0583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3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5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604893&amp;backlink=1&amp;&amp;nd=102475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zdrav.gov.ru/opendata/7707778246-utverzdenniestandartimedicinskoipomoshi/visual" TargetMode="External"/><Relationship Id="rId5" Type="http://schemas.openxmlformats.org/officeDocument/2006/relationships/hyperlink" Target="http://publication.pravo.gov.ru/Document/View/00012017110800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Microsoft Office User</cp:lastModifiedBy>
  <cp:revision>2</cp:revision>
  <dcterms:created xsi:type="dcterms:W3CDTF">2025-03-23T19:14:00Z</dcterms:created>
  <dcterms:modified xsi:type="dcterms:W3CDTF">2025-03-23T19:14:00Z</dcterms:modified>
</cp:coreProperties>
</file>